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2" w:rsidRDefault="00F76752" w:rsidP="00522E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  <w:lang/>
        </w:rPr>
      </w:pPr>
      <w:r w:rsidRPr="00F76752">
        <w:rPr>
          <w:b/>
          <w:bCs/>
          <w:sz w:val="28"/>
          <w:szCs w:val="28"/>
          <w:highlight w:val="white"/>
          <w:lang/>
        </w:rPr>
        <w:t>Ajánló irodalom a népi vallásosság, néphit témakör</w:t>
      </w:r>
    </w:p>
    <w:p w:rsidR="00F76752" w:rsidRDefault="00F76752" w:rsidP="00522E9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highlight w:val="white"/>
          <w:lang/>
        </w:rPr>
      </w:pPr>
      <w:proofErr w:type="gramStart"/>
      <w:r w:rsidRPr="00F76752">
        <w:rPr>
          <w:b/>
          <w:bCs/>
          <w:sz w:val="28"/>
          <w:szCs w:val="28"/>
          <w:highlight w:val="white"/>
          <w:lang/>
        </w:rPr>
        <w:t>gyűjtéséhez</w:t>
      </w:r>
      <w:proofErr w:type="gramEnd"/>
      <w:r w:rsidRPr="00F76752">
        <w:rPr>
          <w:b/>
          <w:bCs/>
          <w:sz w:val="28"/>
          <w:szCs w:val="28"/>
          <w:highlight w:val="white"/>
          <w:lang/>
        </w:rPr>
        <w:t xml:space="preserve"> és feldolgozásához</w:t>
      </w:r>
    </w:p>
    <w:p w:rsidR="00BE4B70" w:rsidRPr="00BE4B70" w:rsidRDefault="00BE4B70" w:rsidP="00522E9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highlight w:val="white"/>
          <w:lang/>
        </w:rPr>
      </w:pPr>
    </w:p>
    <w:p w:rsidR="00BE4B70" w:rsidRPr="00BE4B70" w:rsidRDefault="00BE4B70" w:rsidP="00522E9C">
      <w:pPr>
        <w:autoSpaceDE w:val="0"/>
        <w:autoSpaceDN w:val="0"/>
        <w:adjustRightInd w:val="0"/>
        <w:jc w:val="center"/>
        <w:rPr>
          <w:highlight w:val="white"/>
          <w:lang/>
        </w:rPr>
      </w:pPr>
      <w:r>
        <w:rPr>
          <w:highlight w:val="white"/>
          <w:lang/>
        </w:rPr>
        <w:t>(Összeállította: Barna Gábor, Landgraf Ildikó, Vasvári Zoltán)</w:t>
      </w:r>
    </w:p>
    <w:p w:rsidR="00522E9C" w:rsidRPr="00F76752" w:rsidRDefault="00522E9C" w:rsidP="00522E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  <w:lang/>
        </w:rPr>
      </w:pPr>
    </w:p>
    <w:p w:rsidR="00E35D8B" w:rsidRDefault="00E64AE7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 xml:space="preserve">A Magyar Néprajzi </w:t>
      </w:r>
      <w:proofErr w:type="gramStart"/>
      <w:r>
        <w:rPr>
          <w:highlight w:val="white"/>
          <w:lang/>
        </w:rPr>
        <w:t>Lexikon vonatkozó</w:t>
      </w:r>
      <w:proofErr w:type="gramEnd"/>
      <w:r>
        <w:rPr>
          <w:highlight w:val="white"/>
          <w:lang/>
        </w:rPr>
        <w:t xml:space="preserve"> címszavai.</w:t>
      </w:r>
    </w:p>
    <w:p w:rsidR="00E35D8B" w:rsidRDefault="00CE1A6C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 xml:space="preserve">Magyar néprajz VII. </w:t>
      </w:r>
      <w:r w:rsidR="007A7BD3">
        <w:rPr>
          <w:highlight w:val="white"/>
          <w:lang/>
        </w:rPr>
        <w:t xml:space="preserve">Dömötör Tekla (főszerk.): </w:t>
      </w:r>
      <w:r w:rsidR="00E64AE7" w:rsidRPr="00E35D8B">
        <w:rPr>
          <w:highlight w:val="white"/>
          <w:lang/>
        </w:rPr>
        <w:t>Népszokások, néphit, népi</w:t>
      </w:r>
      <w:r>
        <w:rPr>
          <w:highlight w:val="white"/>
          <w:lang/>
        </w:rPr>
        <w:t xml:space="preserve"> vallásosság. (Folklór 3.)</w:t>
      </w:r>
      <w:r w:rsidR="00E64AE7" w:rsidRPr="00E35D8B">
        <w:rPr>
          <w:highlight w:val="white"/>
          <w:lang/>
        </w:rPr>
        <w:t xml:space="preserve"> Akadémiai</w:t>
      </w:r>
      <w:r>
        <w:rPr>
          <w:highlight w:val="white"/>
          <w:lang/>
        </w:rPr>
        <w:t xml:space="preserve"> Kiadó</w:t>
      </w:r>
      <w:r w:rsidR="00E64AE7" w:rsidRPr="00E35D8B">
        <w:rPr>
          <w:highlight w:val="white"/>
          <w:lang/>
        </w:rPr>
        <w:t>, Budapest, 1990.</w:t>
      </w:r>
    </w:p>
    <w:p w:rsidR="00E35D8B" w:rsidRDefault="00515BA1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E35D8B">
        <w:rPr>
          <w:highlight w:val="white"/>
          <w:lang/>
        </w:rPr>
        <w:t>Bálint Sándor: Karács</w:t>
      </w:r>
      <w:r w:rsidR="00CE1A6C">
        <w:rPr>
          <w:highlight w:val="white"/>
          <w:lang/>
        </w:rPr>
        <w:t xml:space="preserve">ony, Húsvét, Pünkösd. </w:t>
      </w:r>
      <w:r w:rsidR="00C96950" w:rsidRPr="00E35D8B">
        <w:rPr>
          <w:highlight w:val="white"/>
          <w:lang/>
        </w:rPr>
        <w:t xml:space="preserve">Szent István Társulat, Budapest, </w:t>
      </w:r>
      <w:r w:rsidR="00CE1A6C">
        <w:rPr>
          <w:highlight w:val="white"/>
          <w:lang/>
        </w:rPr>
        <w:t>1973; 1976;</w:t>
      </w:r>
      <w:r w:rsidR="00C96950" w:rsidRPr="00E35D8B">
        <w:rPr>
          <w:highlight w:val="white"/>
          <w:lang/>
        </w:rPr>
        <w:t xml:space="preserve"> 1989.</w:t>
      </w:r>
    </w:p>
    <w:p w:rsidR="00E35D8B" w:rsidRDefault="00515BA1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E35D8B">
        <w:rPr>
          <w:highlight w:val="white"/>
          <w:lang/>
        </w:rPr>
        <w:t>Bálint Sándor: Ünnepi kalendárium. Szent István Társulat, Budapest, 1977. / Mandala, Szeged, 1998.</w:t>
      </w:r>
    </w:p>
    <w:p w:rsidR="00522E9C" w:rsidRDefault="00C96950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E35D8B">
        <w:rPr>
          <w:highlight w:val="white"/>
          <w:lang/>
        </w:rPr>
        <w:t>Bálint Sándor</w:t>
      </w:r>
      <w:r w:rsidR="0007147F">
        <w:rPr>
          <w:highlight w:val="white"/>
          <w:lang/>
        </w:rPr>
        <w:t xml:space="preserve"> – Barna Gábor</w:t>
      </w:r>
      <w:r w:rsidRPr="00E35D8B">
        <w:rPr>
          <w:highlight w:val="white"/>
          <w:lang/>
        </w:rPr>
        <w:t>: Búcsújáró magyarok. Szent István Társulat, Budapest, 1994.</w:t>
      </w:r>
    </w:p>
    <w:p w:rsidR="003A0123" w:rsidRPr="003A0123" w:rsidRDefault="00522E9C" w:rsidP="003A01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 xml:space="preserve">Barna Gábor: </w:t>
      </w:r>
      <w:r w:rsidRPr="00522E9C">
        <w:rPr>
          <w:rFonts w:eastAsia="Times New Roman"/>
          <w:lang w:eastAsia="hu-HU"/>
        </w:rPr>
        <w:t>Néphit és népszokások a Hortobágy vidékén</w:t>
      </w:r>
      <w:r>
        <w:rPr>
          <w:lang/>
        </w:rPr>
        <w:t xml:space="preserve">. </w:t>
      </w:r>
      <w:r w:rsidRPr="00522E9C">
        <w:rPr>
          <w:rFonts w:eastAsia="Times New Roman"/>
          <w:lang w:eastAsia="hu-HU"/>
        </w:rPr>
        <w:t xml:space="preserve">Akadémiai Kiadó, </w:t>
      </w:r>
      <w:r>
        <w:rPr>
          <w:rFonts w:eastAsia="Times New Roman"/>
          <w:lang w:eastAsia="hu-HU"/>
        </w:rPr>
        <w:t xml:space="preserve">Budapest, </w:t>
      </w:r>
      <w:r w:rsidRPr="00522E9C">
        <w:rPr>
          <w:rFonts w:eastAsia="Times New Roman"/>
          <w:lang w:eastAsia="hu-HU"/>
        </w:rPr>
        <w:t>1979.</w:t>
      </w:r>
    </w:p>
    <w:p w:rsidR="003A0123" w:rsidRPr="003A0123" w:rsidRDefault="003A0123" w:rsidP="003A01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rFonts w:eastAsia="Times New Roman"/>
          <w:lang w:eastAsia="hu-HU"/>
        </w:rPr>
        <w:t xml:space="preserve">Barna Gábor – </w:t>
      </w:r>
      <w:r w:rsidRPr="003A0123">
        <w:rPr>
          <w:rFonts w:eastAsia="Times New Roman"/>
          <w:lang w:eastAsia="hu-HU"/>
        </w:rPr>
        <w:t>Kerekes Ibolya (szerk.)</w:t>
      </w:r>
      <w:r>
        <w:t xml:space="preserve">: </w:t>
      </w:r>
      <w:r w:rsidRPr="003A0123">
        <w:rPr>
          <w:rFonts w:eastAsia="Times New Roman"/>
          <w:lang w:eastAsia="hu-HU"/>
        </w:rPr>
        <w:t xml:space="preserve">Vallás, egyén, társadalom. </w:t>
      </w:r>
      <w:r>
        <w:rPr>
          <w:rFonts w:eastAsia="Times New Roman"/>
          <w:lang w:eastAsia="hu-HU"/>
        </w:rPr>
        <w:br/>
      </w:r>
      <w:r w:rsidRPr="003A0123">
        <w:rPr>
          <w:rFonts w:eastAsia="Times New Roman"/>
          <w:lang w:eastAsia="hu-HU"/>
        </w:rPr>
        <w:t xml:space="preserve">SZTE BTK Néprajzi és Kulturális Antropológiai Tanszék, </w:t>
      </w:r>
      <w:r>
        <w:rPr>
          <w:rFonts w:eastAsia="Times New Roman"/>
          <w:lang w:eastAsia="hu-HU"/>
        </w:rPr>
        <w:t xml:space="preserve">Szeged, </w:t>
      </w:r>
      <w:r w:rsidRPr="003A0123">
        <w:rPr>
          <w:rFonts w:eastAsia="Times New Roman"/>
          <w:lang w:eastAsia="hu-HU"/>
        </w:rPr>
        <w:t>2014.</w:t>
      </w:r>
    </w:p>
    <w:p w:rsidR="004D313E" w:rsidRPr="004D313E" w:rsidRDefault="004D313E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lang/>
        </w:rPr>
        <w:t xml:space="preserve">Barna Gábor: </w:t>
      </w:r>
      <w:r w:rsidR="00522E9C">
        <w:rPr>
          <w:rFonts w:eastAsia="Times New Roman"/>
          <w:lang w:eastAsia="hu-HU"/>
        </w:rPr>
        <w:t>Az Élő Rózsafüzér társulata</w:t>
      </w:r>
      <w:r w:rsidRPr="004D313E">
        <w:rPr>
          <w:rFonts w:eastAsia="Times New Roman"/>
          <w:lang w:eastAsia="hu-HU"/>
        </w:rPr>
        <w:t>: Imádság és imaközösség a 19-21. századi vallási kultúrában.</w:t>
      </w:r>
      <w:r>
        <w:rPr>
          <w:lang/>
        </w:rPr>
        <w:t xml:space="preserve"> </w:t>
      </w:r>
      <w:r w:rsidRPr="004D313E">
        <w:rPr>
          <w:rFonts w:eastAsia="Times New Roman"/>
          <w:lang w:eastAsia="hu-HU"/>
        </w:rPr>
        <w:t xml:space="preserve">Szent István Társulat, </w:t>
      </w:r>
      <w:r>
        <w:rPr>
          <w:rFonts w:eastAsia="Times New Roman"/>
          <w:lang w:eastAsia="hu-HU"/>
        </w:rPr>
        <w:t xml:space="preserve">Budapest, </w:t>
      </w:r>
      <w:r w:rsidRPr="004D313E">
        <w:rPr>
          <w:rFonts w:eastAsia="Times New Roman"/>
          <w:lang w:eastAsia="hu-HU"/>
        </w:rPr>
        <w:t>2011. (Szegedi Vallási Néprajzi Könyvtár 29; Bálint Sándor Vallásk</w:t>
      </w:r>
      <w:r>
        <w:rPr>
          <w:rFonts w:eastAsia="Times New Roman"/>
          <w:lang w:eastAsia="hu-HU"/>
        </w:rPr>
        <w:t>utató Intézet Könyvtára)</w:t>
      </w:r>
    </w:p>
    <w:p w:rsidR="00BC7B28" w:rsidRDefault="00237329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237329">
        <w:rPr>
          <w:highlight w:val="white"/>
          <w:lang/>
        </w:rPr>
        <w:t xml:space="preserve">Barna Gábor: </w:t>
      </w:r>
      <w:r w:rsidRPr="00E35D8B">
        <w:rPr>
          <w:rFonts w:eastAsia="Times New Roman"/>
          <w:lang w:eastAsia="hu-HU"/>
        </w:rPr>
        <w:t>Tanulmányok a 18-20. századi Kunszentmárton vallási életéről</w:t>
      </w:r>
      <w:r>
        <w:rPr>
          <w:rFonts w:eastAsia="Times New Roman"/>
          <w:lang w:eastAsia="hu-HU"/>
        </w:rPr>
        <w:t xml:space="preserve">. </w:t>
      </w:r>
      <w:r w:rsidRPr="00E35D8B">
        <w:rPr>
          <w:rFonts w:eastAsia="Times New Roman"/>
          <w:lang w:eastAsia="hu-HU"/>
        </w:rPr>
        <w:t xml:space="preserve">MTA-SZTE Vallási Kultúrakutató Csoport, </w:t>
      </w:r>
      <w:r w:rsidR="007A7BD3">
        <w:rPr>
          <w:rFonts w:eastAsia="Times New Roman"/>
          <w:lang w:eastAsia="hu-HU"/>
        </w:rPr>
        <w:t xml:space="preserve">Szeged, </w:t>
      </w:r>
      <w:r w:rsidRPr="00E35D8B">
        <w:rPr>
          <w:rFonts w:eastAsia="Times New Roman"/>
          <w:lang w:eastAsia="hu-HU"/>
        </w:rPr>
        <w:t>2015. (A vallási kultúrakutatás könyvei; 17.)</w:t>
      </w:r>
    </w:p>
    <w:p w:rsidR="00E35D8B" w:rsidRPr="00BC7B28" w:rsidRDefault="00BC7B28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>B</w:t>
      </w:r>
      <w:r w:rsidR="00F76752" w:rsidRPr="00BC7B28">
        <w:rPr>
          <w:highlight w:val="white"/>
          <w:lang/>
        </w:rPr>
        <w:t>árth János: Jézus dicsértessék! A székelyvarsági hegyi tanyák népének vallási</w:t>
      </w:r>
    </w:p>
    <w:p w:rsidR="00E35D8B" w:rsidRDefault="00F76752" w:rsidP="00522E9C">
      <w:pPr>
        <w:autoSpaceDE w:val="0"/>
        <w:autoSpaceDN w:val="0"/>
        <w:adjustRightInd w:val="0"/>
        <w:spacing w:line="360" w:lineRule="auto"/>
        <w:jc w:val="both"/>
        <w:rPr>
          <w:highlight w:val="white"/>
          <w:lang/>
        </w:rPr>
      </w:pPr>
      <w:proofErr w:type="gramStart"/>
      <w:r w:rsidRPr="00E35D8B">
        <w:rPr>
          <w:highlight w:val="white"/>
          <w:lang/>
        </w:rPr>
        <w:t>hagyományai</w:t>
      </w:r>
      <w:proofErr w:type="gramEnd"/>
      <w:r w:rsidRPr="00E35D8B">
        <w:rPr>
          <w:highlight w:val="white"/>
          <w:lang/>
        </w:rPr>
        <w:t xml:space="preserve">. Bács-Kiskun Megyei Önkormányzat Múzeumi Szervezete, </w:t>
      </w:r>
      <w:r w:rsidR="0007147F" w:rsidRPr="00E35D8B">
        <w:rPr>
          <w:highlight w:val="white"/>
          <w:lang/>
        </w:rPr>
        <w:t>Kecskemét,</w:t>
      </w:r>
      <w:r w:rsidR="0007147F">
        <w:rPr>
          <w:highlight w:val="white"/>
          <w:lang/>
        </w:rPr>
        <w:t xml:space="preserve"> </w:t>
      </w:r>
      <w:r w:rsidRPr="00E35D8B">
        <w:rPr>
          <w:highlight w:val="white"/>
          <w:lang/>
        </w:rPr>
        <w:t>2006.</w:t>
      </w:r>
    </w:p>
    <w:p w:rsidR="00BC7B28" w:rsidRDefault="0047717A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>Bartha Elek: A hitélet néprajzi vizsgálata egy zempléni faluban, Studia Folkloristica et Ethnographica, Debrecen, 1980</w:t>
      </w:r>
      <w:r w:rsidR="00BC7B28">
        <w:rPr>
          <w:highlight w:val="white"/>
          <w:lang/>
        </w:rPr>
        <w:t>.</w:t>
      </w:r>
    </w:p>
    <w:p w:rsidR="0007147F" w:rsidRDefault="0007147F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 xml:space="preserve">Bartha Elek. Vallásökológia. Szakrális ökoszisztémák szerveződése és működése a népi vallásosságban. Ethnica, Debrecen, 1992. </w:t>
      </w:r>
    </w:p>
    <w:p w:rsidR="00BC7B28" w:rsidRDefault="0047717A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highlight w:val="white"/>
          <w:lang/>
        </w:rPr>
        <w:t xml:space="preserve">Bartha Elek: Néphit és népi vallásosság. In: </w:t>
      </w:r>
      <w:r w:rsidR="0007147F">
        <w:rPr>
          <w:highlight w:val="white"/>
          <w:lang/>
        </w:rPr>
        <w:t xml:space="preserve">Voigt Vilmos (szerk.): </w:t>
      </w:r>
      <w:r w:rsidRPr="00BC7B28">
        <w:rPr>
          <w:highlight w:val="white"/>
          <w:lang/>
        </w:rPr>
        <w:t>A magyar</w:t>
      </w:r>
      <w:r w:rsidR="0007147F">
        <w:rPr>
          <w:highlight w:val="white"/>
          <w:lang/>
        </w:rPr>
        <w:t xml:space="preserve"> folklór. </w:t>
      </w:r>
      <w:r w:rsidRPr="00BC7B28">
        <w:rPr>
          <w:highlight w:val="white"/>
          <w:lang/>
        </w:rPr>
        <w:t>Osiris, Budapest, 1998. 470–504.</w:t>
      </w:r>
    </w:p>
    <w:p w:rsidR="00BC7B28" w:rsidRDefault="00C96950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highlight w:val="white"/>
          <w:lang/>
        </w:rPr>
        <w:t>Czövek Judit: Halottlátók a magyar néphagyományban. KLTE Néprajzi Tanszék, Debrecen, 1987.</w:t>
      </w:r>
    </w:p>
    <w:p w:rsidR="00BC7B28" w:rsidRDefault="00C96950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highlight w:val="white"/>
          <w:lang/>
        </w:rPr>
        <w:t>Dömötör Tek</w:t>
      </w:r>
      <w:r w:rsidR="008379C4">
        <w:rPr>
          <w:highlight w:val="white"/>
          <w:lang/>
        </w:rPr>
        <w:t>la: A magyar nép hiedelemvilága.</w:t>
      </w:r>
      <w:r w:rsidRPr="00BC7B28">
        <w:rPr>
          <w:highlight w:val="white"/>
          <w:lang/>
        </w:rPr>
        <w:t xml:space="preserve"> Corvina, Budapest, 1981.</w:t>
      </w:r>
    </w:p>
    <w:p w:rsidR="00DB32EB" w:rsidRDefault="008379C4" w:rsidP="00DB32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>Hesz Ágnes: Élők, holtak és adósságok. A halottak szerepe egy erdélyi falu társadalmában. PTE Néprajz és Kulturális Antropológia Tanszék – L’Harmattan – Könyvpont, Budapest, 2012.</w:t>
      </w:r>
    </w:p>
    <w:p w:rsidR="00DB32EB" w:rsidRDefault="00DB32EB" w:rsidP="00DB32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lastRenderedPageBreak/>
        <w:t>Horváth Pál (szerk.): Néphit, népi vallásosság ma Magyarországon. MTA Filozófiai Intézet, Budapest, 1990.</w:t>
      </w:r>
    </w:p>
    <w:p w:rsidR="00777034" w:rsidRDefault="00237329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highlight w:val="white"/>
          <w:lang/>
        </w:rPr>
        <w:t>Iancu Laura: Vallás Magyarfaluban. Néprajzi vizsgálat.</w:t>
      </w:r>
      <w:r w:rsidR="00777034">
        <w:rPr>
          <w:highlight w:val="white"/>
          <w:lang/>
        </w:rPr>
        <w:t xml:space="preserve"> </w:t>
      </w:r>
      <w:r w:rsidR="00777034">
        <w:rPr>
          <w:rFonts w:eastAsia="Times New Roman"/>
          <w:lang w:eastAsia="hu-HU"/>
        </w:rPr>
        <w:t xml:space="preserve">L’Harmattan – PTE </w:t>
      </w:r>
      <w:r w:rsidR="00777034">
        <w:rPr>
          <w:highlight w:val="white"/>
          <w:lang/>
        </w:rPr>
        <w:t>PTE Néprajz és Kulturális Antropológia Tanszék, Budapest, 2013.</w:t>
      </w:r>
      <w:r w:rsidRPr="00BC7B28">
        <w:rPr>
          <w:highlight w:val="white"/>
          <w:lang/>
        </w:rPr>
        <w:t xml:space="preserve"> </w:t>
      </w:r>
    </w:p>
    <w:p w:rsidR="008379C4" w:rsidRDefault="00777034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highlight w:val="white"/>
          <w:lang/>
        </w:rPr>
        <w:t>Keszeg Vilmos: Mezőségi hiedelmek. Mentor, Marosvásárhely, 2006.</w:t>
      </w:r>
      <w:r w:rsidR="00073396" w:rsidRPr="00BC7B28">
        <w:rPr>
          <w:highlight w:val="white"/>
          <w:lang/>
        </w:rPr>
        <w:t xml:space="preserve"> </w:t>
      </w:r>
    </w:p>
    <w:p w:rsidR="00BC7B28" w:rsidRPr="00BC7B28" w:rsidRDefault="00073396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highlight w:val="white"/>
          <w:lang/>
        </w:rPr>
        <w:t>Kósa László: Egyház, társadalom, hagyomány. Ethnica, Debrecen, 1993.</w:t>
      </w:r>
    </w:p>
    <w:p w:rsidR="00BC7B28" w:rsidRPr="00777034" w:rsidRDefault="001E25C8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777034">
        <w:rPr>
          <w:shd w:val="clear" w:color="auto" w:fill="FFFFFF"/>
        </w:rPr>
        <w:t>Küllős Imola –</w:t>
      </w:r>
      <w:r w:rsidR="009354C7">
        <w:rPr>
          <w:shd w:val="clear" w:color="auto" w:fill="FFFFFF"/>
        </w:rPr>
        <w:t xml:space="preserve"> Sándor Ildikó (közreadják</w:t>
      </w:r>
      <w:r w:rsidRPr="00777034">
        <w:rPr>
          <w:shd w:val="clear" w:color="auto" w:fill="FFFFFF"/>
        </w:rPr>
        <w:t xml:space="preserve">): Két kárpátaljai parasztpróféta szent iratai. </w:t>
      </w:r>
      <w:r w:rsidR="001534E5">
        <w:rPr>
          <w:shd w:val="clear" w:color="auto" w:fill="FFFFFF"/>
        </w:rPr>
        <w:t>L’</w:t>
      </w:r>
      <w:r w:rsidRPr="00777034">
        <w:rPr>
          <w:shd w:val="clear" w:color="auto" w:fill="FFFFFF"/>
        </w:rPr>
        <w:t>Harmattan Kiadó</w:t>
      </w:r>
      <w:r w:rsidR="00F41671" w:rsidRPr="00777034">
        <w:rPr>
          <w:shd w:val="clear" w:color="auto" w:fill="FFFFFF"/>
        </w:rPr>
        <w:t>, Budapest, 2009.</w:t>
      </w:r>
    </w:p>
    <w:p w:rsidR="00BC7B28" w:rsidRDefault="00073396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highlight w:val="white"/>
          <w:lang/>
        </w:rPr>
        <w:t>Lengyel Ágnes – Limbacher Gábor: Népi vallásosság a Palócföldön. Balassagyarmat, 1997.</w:t>
      </w:r>
    </w:p>
    <w:p w:rsidR="00BC7B28" w:rsidRDefault="003832F5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highlight w:val="white"/>
          <w:lang/>
        </w:rPr>
        <w:t>Mohay Tamás: A csíksomlyói pünkösdi búcsújárás. Történe</w:t>
      </w:r>
      <w:r w:rsidR="00B70A69">
        <w:rPr>
          <w:highlight w:val="white"/>
          <w:lang/>
        </w:rPr>
        <w:t xml:space="preserve">t, eredet, hagyomány. </w:t>
      </w:r>
      <w:r w:rsidRPr="00BC7B28">
        <w:rPr>
          <w:highlight w:val="white"/>
          <w:lang/>
        </w:rPr>
        <w:t>Nyitott Könyv</w:t>
      </w:r>
      <w:r w:rsidR="007A7BD3">
        <w:rPr>
          <w:highlight w:val="white"/>
          <w:lang/>
        </w:rPr>
        <w:t xml:space="preserve"> </w:t>
      </w:r>
      <w:r w:rsidRPr="00BC7B28">
        <w:rPr>
          <w:highlight w:val="white"/>
          <w:lang/>
        </w:rPr>
        <w:t>−</w:t>
      </w:r>
      <w:r w:rsidR="007A7BD3">
        <w:rPr>
          <w:highlight w:val="white"/>
          <w:lang/>
        </w:rPr>
        <w:t xml:space="preserve"> </w:t>
      </w:r>
      <w:r w:rsidRPr="00BC7B28">
        <w:rPr>
          <w:highlight w:val="white"/>
          <w:lang/>
        </w:rPr>
        <w:t xml:space="preserve">L’Harmattan, </w:t>
      </w:r>
      <w:r w:rsidR="00B70A69">
        <w:rPr>
          <w:highlight w:val="white"/>
          <w:lang/>
        </w:rPr>
        <w:t xml:space="preserve">Budapest, </w:t>
      </w:r>
      <w:r w:rsidRPr="00BC7B28">
        <w:rPr>
          <w:highlight w:val="white"/>
          <w:lang/>
        </w:rPr>
        <w:t>2009.</w:t>
      </w:r>
    </w:p>
    <w:p w:rsidR="00D173D1" w:rsidRPr="00BC7B28" w:rsidRDefault="00D173D1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t>Pócs Éva: Zagyvarékas néphite. Néprajzi Közlemények</w:t>
      </w:r>
      <w:r w:rsidR="00DC7C08">
        <w:t>,</w:t>
      </w:r>
      <w:r>
        <w:t xml:space="preserve"> 9/3–4</w:t>
      </w:r>
      <w:r w:rsidR="000029FD">
        <w:t>.</w:t>
      </w:r>
      <w:r>
        <w:t xml:space="preserve"> 1964.</w:t>
      </w:r>
    </w:p>
    <w:p w:rsidR="00BC7B28" w:rsidRPr="005A63F7" w:rsidRDefault="00BC7B28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C7B28">
        <w:rPr>
          <w:rFonts w:eastAsia="Times New Roman"/>
          <w:lang w:eastAsia="hu-HU"/>
        </w:rPr>
        <w:t>Pócs Éva</w:t>
      </w:r>
      <w:r w:rsidR="00D173D1">
        <w:rPr>
          <w:rFonts w:eastAsia="Times New Roman"/>
          <w:lang w:eastAsia="hu-HU"/>
        </w:rPr>
        <w:t xml:space="preserve"> (szerk.)</w:t>
      </w:r>
      <w:r w:rsidRPr="00BC7B28">
        <w:rPr>
          <w:rFonts w:eastAsia="Times New Roman"/>
          <w:lang w:eastAsia="hu-HU"/>
        </w:rPr>
        <w:t>: Két csíki falu néphite a századvégen</w:t>
      </w:r>
      <w:r w:rsidR="008379C4">
        <w:rPr>
          <w:rFonts w:eastAsia="Times New Roman"/>
          <w:lang w:eastAsia="hu-HU"/>
        </w:rPr>
        <w:t xml:space="preserve">. Európai Folklór Intézet – </w:t>
      </w:r>
      <w:r w:rsidRPr="00BC7B28">
        <w:rPr>
          <w:rFonts w:eastAsia="Times New Roman"/>
          <w:lang w:eastAsia="hu-HU"/>
        </w:rPr>
        <w:t xml:space="preserve">Osiris Kiadó, </w:t>
      </w:r>
      <w:r w:rsidR="008379C4">
        <w:rPr>
          <w:rFonts w:eastAsia="Times New Roman"/>
          <w:lang w:eastAsia="hu-HU"/>
        </w:rPr>
        <w:t xml:space="preserve">Budapest, </w:t>
      </w:r>
      <w:r w:rsidRPr="00BC7B28">
        <w:rPr>
          <w:rFonts w:eastAsia="Times New Roman"/>
          <w:lang w:eastAsia="hu-HU"/>
        </w:rPr>
        <w:t>2001.</w:t>
      </w:r>
    </w:p>
    <w:p w:rsidR="005A63F7" w:rsidRPr="008379C4" w:rsidRDefault="005A63F7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rFonts w:eastAsia="Times New Roman"/>
          <w:lang w:eastAsia="hu-HU"/>
        </w:rPr>
        <w:t xml:space="preserve">Pócs Éva (szerk.): Vannak csodák, csak észre kell venni. Helyi vallás, néphit és vallásos folklór Gyimesben. </w:t>
      </w:r>
      <w:r w:rsidR="00DA2B00">
        <w:rPr>
          <w:rFonts w:eastAsia="Times New Roman"/>
          <w:lang w:eastAsia="hu-HU"/>
        </w:rPr>
        <w:t>L’</w:t>
      </w:r>
      <w:r>
        <w:rPr>
          <w:rFonts w:eastAsia="Times New Roman"/>
          <w:lang w:eastAsia="hu-HU"/>
        </w:rPr>
        <w:t xml:space="preserve">Harmattan – </w:t>
      </w:r>
      <w:r>
        <w:rPr>
          <w:highlight w:val="white"/>
          <w:lang/>
        </w:rPr>
        <w:t>PTE Néprajz és Kulturális Antropológia Tanszék, Budapest, 2008.</w:t>
      </w:r>
    </w:p>
    <w:p w:rsidR="005A63F7" w:rsidRPr="005A63F7" w:rsidRDefault="008379C4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rFonts w:eastAsia="Times New Roman"/>
          <w:lang w:eastAsia="hu-HU"/>
        </w:rPr>
        <w:t>Pócs Éva: Hiedelemszövegek. Balassi Kiadó, Budapest, 2012.</w:t>
      </w:r>
    </w:p>
    <w:p w:rsidR="00B70A69" w:rsidRDefault="005A63F7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>
        <w:rPr>
          <w:rFonts w:eastAsia="Times New Roman"/>
          <w:lang w:eastAsia="hu-HU"/>
        </w:rPr>
        <w:t xml:space="preserve">Pócs Éva (szerk.): Szent helyek, ünnepek, szent szövegek. Tanulmányok a romániai magyarság vallási életéből. L’Harmattan – PTE </w:t>
      </w:r>
      <w:r>
        <w:rPr>
          <w:highlight w:val="white"/>
          <w:lang/>
        </w:rPr>
        <w:t>PTE Néprajz és Kulturális Antropológia Tanszék, Budapest, 2012.</w:t>
      </w:r>
    </w:p>
    <w:p w:rsidR="00F76752" w:rsidRPr="00B70A69" w:rsidRDefault="00F76752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  <w:lang/>
        </w:rPr>
      </w:pPr>
      <w:r w:rsidRPr="00B70A69">
        <w:rPr>
          <w:highlight w:val="white"/>
          <w:lang/>
        </w:rPr>
        <w:t>Tánczos Vilmos: Folklórszimbólumo</w:t>
      </w:r>
      <w:r w:rsidR="00D173D1">
        <w:rPr>
          <w:highlight w:val="white"/>
          <w:lang/>
        </w:rPr>
        <w:t xml:space="preserve">k. Egyetemi jegyzet. </w:t>
      </w:r>
      <w:r w:rsidRPr="00B70A69">
        <w:rPr>
          <w:highlight w:val="white"/>
          <w:lang/>
        </w:rPr>
        <w:t xml:space="preserve">KJNT–BBTE Magyar Néprajz és Kulturális Antropológia Tanszék, </w:t>
      </w:r>
      <w:r w:rsidR="00D173D1">
        <w:rPr>
          <w:highlight w:val="white"/>
          <w:lang/>
        </w:rPr>
        <w:t xml:space="preserve">Kolozsvár, </w:t>
      </w:r>
      <w:r w:rsidRPr="00B70A69">
        <w:rPr>
          <w:highlight w:val="white"/>
          <w:lang/>
        </w:rPr>
        <w:t>2006.    </w:t>
      </w:r>
    </w:p>
    <w:p w:rsidR="00F76752" w:rsidRPr="00F76752" w:rsidRDefault="00F76752" w:rsidP="00522E9C">
      <w:pPr>
        <w:autoSpaceDE w:val="0"/>
        <w:autoSpaceDN w:val="0"/>
        <w:adjustRightInd w:val="0"/>
        <w:spacing w:line="360" w:lineRule="auto"/>
        <w:jc w:val="both"/>
        <w:rPr>
          <w:highlight w:val="white"/>
          <w:lang/>
        </w:rPr>
      </w:pPr>
      <w:r w:rsidRPr="00F76752">
        <w:rPr>
          <w:highlight w:val="white"/>
          <w:lang/>
        </w:rPr>
        <w:t> </w:t>
      </w:r>
    </w:p>
    <w:p w:rsidR="00D173D1" w:rsidRDefault="004D313E" w:rsidP="00522E9C">
      <w:pPr>
        <w:autoSpaceDE w:val="0"/>
        <w:autoSpaceDN w:val="0"/>
        <w:adjustRightInd w:val="0"/>
        <w:spacing w:line="360" w:lineRule="auto"/>
        <w:jc w:val="both"/>
        <w:rPr>
          <w:b/>
          <w:bCs/>
          <w:highlight w:val="white"/>
          <w:lang/>
        </w:rPr>
      </w:pPr>
      <w:r>
        <w:rPr>
          <w:b/>
          <w:bCs/>
          <w:highlight w:val="white"/>
          <w:lang/>
        </w:rPr>
        <w:t xml:space="preserve">Archaikus népi imádság, népi biblikus történet, </w:t>
      </w:r>
      <w:r w:rsidR="00F76752" w:rsidRPr="003832F5">
        <w:rPr>
          <w:b/>
          <w:bCs/>
          <w:highlight w:val="white"/>
          <w:lang/>
        </w:rPr>
        <w:t>ráolvasá</w:t>
      </w:r>
      <w:r w:rsidR="00D173D1">
        <w:rPr>
          <w:b/>
          <w:bCs/>
          <w:highlight w:val="white"/>
          <w:lang/>
        </w:rPr>
        <w:t>s</w:t>
      </w:r>
    </w:p>
    <w:p w:rsidR="00D173D1" w:rsidRDefault="00F76752" w:rsidP="001536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highlight w:val="white"/>
          <w:lang/>
        </w:rPr>
      </w:pPr>
      <w:r w:rsidRPr="00F76752">
        <w:rPr>
          <w:highlight w:val="white"/>
          <w:lang/>
        </w:rPr>
        <w:t xml:space="preserve">Erdélyi Zsuzsanna: Hegyet hágék, lőtőt lépék. </w:t>
      </w:r>
      <w:r w:rsidR="003832F5">
        <w:rPr>
          <w:highlight w:val="white"/>
          <w:lang/>
        </w:rPr>
        <w:t xml:space="preserve">Magvető, </w:t>
      </w:r>
      <w:r w:rsidR="00D173D1">
        <w:rPr>
          <w:highlight w:val="white"/>
          <w:lang/>
        </w:rPr>
        <w:t xml:space="preserve">Budapest, 1976; </w:t>
      </w:r>
      <w:r w:rsidR="003832F5">
        <w:rPr>
          <w:highlight w:val="white"/>
          <w:lang/>
        </w:rPr>
        <w:t xml:space="preserve">1978. / Kalligram, Budapest, </w:t>
      </w:r>
      <w:r w:rsidR="00D173D1">
        <w:rPr>
          <w:highlight w:val="white"/>
          <w:lang/>
        </w:rPr>
        <w:t xml:space="preserve">1999; </w:t>
      </w:r>
      <w:r w:rsidR="003832F5">
        <w:rPr>
          <w:highlight w:val="white"/>
          <w:lang/>
        </w:rPr>
        <w:t>2013.</w:t>
      </w:r>
    </w:p>
    <w:p w:rsidR="00D173D1" w:rsidRPr="00D329B7" w:rsidRDefault="00F76752" w:rsidP="001536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highlight w:val="white"/>
          <w:lang/>
        </w:rPr>
      </w:pPr>
      <w:r w:rsidRPr="00D173D1">
        <w:rPr>
          <w:highlight w:val="white"/>
          <w:lang/>
        </w:rPr>
        <w:t>Lammel Annamária</w:t>
      </w:r>
      <w:r w:rsidR="00C96950" w:rsidRPr="00D173D1">
        <w:rPr>
          <w:highlight w:val="white"/>
          <w:lang/>
        </w:rPr>
        <w:t xml:space="preserve"> </w:t>
      </w:r>
      <w:r w:rsidRPr="00D173D1">
        <w:rPr>
          <w:highlight w:val="white"/>
          <w:lang/>
        </w:rPr>
        <w:t>–</w:t>
      </w:r>
      <w:r w:rsidR="00C96950" w:rsidRPr="00D173D1">
        <w:rPr>
          <w:highlight w:val="white"/>
          <w:lang/>
        </w:rPr>
        <w:t xml:space="preserve"> </w:t>
      </w:r>
      <w:r w:rsidRPr="00D173D1">
        <w:rPr>
          <w:highlight w:val="white"/>
          <w:lang/>
        </w:rPr>
        <w:t>Nagy Ilona: Parasztbiblia. Gondolat, Budapest,1985.</w:t>
      </w:r>
      <w:r w:rsidR="003832F5" w:rsidRPr="00D173D1">
        <w:rPr>
          <w:highlight w:val="white"/>
          <w:lang/>
        </w:rPr>
        <w:t xml:space="preserve"> </w:t>
      </w:r>
      <w:r w:rsidRPr="00D173D1">
        <w:rPr>
          <w:highlight w:val="white"/>
          <w:lang/>
        </w:rPr>
        <w:t>/</w:t>
      </w:r>
      <w:r w:rsidR="003832F5" w:rsidRPr="00D173D1">
        <w:rPr>
          <w:highlight w:val="white"/>
          <w:lang/>
        </w:rPr>
        <w:t xml:space="preserve"> Osiris, Budapest, 1995., 2001., 2005.</w:t>
      </w:r>
    </w:p>
    <w:p w:rsidR="00D329B7" w:rsidRPr="00D329B7" w:rsidRDefault="00D329B7" w:rsidP="00153640">
      <w:pPr>
        <w:autoSpaceDE w:val="0"/>
        <w:autoSpaceDN w:val="0"/>
        <w:adjustRightInd w:val="0"/>
        <w:spacing w:line="360" w:lineRule="auto"/>
        <w:ind w:left="703" w:hanging="346"/>
        <w:rPr>
          <w:highlight w:val="white"/>
          <w:lang/>
        </w:rPr>
      </w:pPr>
      <w:r>
        <w:rPr>
          <w:highlight w:val="white"/>
          <w:lang/>
        </w:rPr>
        <w:t xml:space="preserve">– </w:t>
      </w:r>
      <w:r>
        <w:rPr>
          <w:highlight w:val="white"/>
          <w:lang/>
        </w:rPr>
        <w:tab/>
        <w:t xml:space="preserve">Matyikó Sebestyén József: Apokrif imák és andocsi búcsúénekek. In: Matyikó Sebestyén József: Takarónk a csillagos ég. Hungarovox, Budapest, 2013. 97–127. </w:t>
      </w:r>
    </w:p>
    <w:p w:rsidR="00D173D1" w:rsidRDefault="00F76752" w:rsidP="001536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highlight w:val="white"/>
          <w:lang/>
        </w:rPr>
      </w:pPr>
      <w:r w:rsidRPr="00D173D1">
        <w:rPr>
          <w:highlight w:val="white"/>
          <w:lang/>
        </w:rPr>
        <w:t>Pócs Éva</w:t>
      </w:r>
      <w:r w:rsidR="0047717A" w:rsidRPr="00D173D1">
        <w:rPr>
          <w:highlight w:val="white"/>
          <w:lang/>
        </w:rPr>
        <w:t xml:space="preserve"> (szerk.)</w:t>
      </w:r>
      <w:r w:rsidRPr="00D173D1">
        <w:rPr>
          <w:highlight w:val="white"/>
          <w:lang/>
        </w:rPr>
        <w:t xml:space="preserve">: Magyar ráolvasások. I–II. </w:t>
      </w:r>
      <w:r w:rsidR="0047717A" w:rsidRPr="00D173D1">
        <w:rPr>
          <w:highlight w:val="white"/>
          <w:lang/>
        </w:rPr>
        <w:t xml:space="preserve">Helikon, </w:t>
      </w:r>
      <w:r w:rsidRPr="00D173D1">
        <w:rPr>
          <w:highlight w:val="white"/>
          <w:lang/>
        </w:rPr>
        <w:t>Budapest</w:t>
      </w:r>
      <w:r w:rsidR="0047717A" w:rsidRPr="00D173D1">
        <w:rPr>
          <w:highlight w:val="white"/>
          <w:lang/>
        </w:rPr>
        <w:t>, 1986.</w:t>
      </w:r>
    </w:p>
    <w:p w:rsidR="00D173D1" w:rsidRDefault="005A63F7" w:rsidP="001536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highlight w:val="white"/>
          <w:lang/>
        </w:rPr>
      </w:pPr>
      <w:r w:rsidRPr="00D173D1">
        <w:rPr>
          <w:highlight w:val="white"/>
          <w:lang/>
        </w:rPr>
        <w:lastRenderedPageBreak/>
        <w:t>Pócs Éva: Ráolvasások. G</w:t>
      </w:r>
      <w:r w:rsidR="008379C4" w:rsidRPr="00D173D1">
        <w:rPr>
          <w:highlight w:val="white"/>
          <w:lang/>
        </w:rPr>
        <w:t>yűjtemény a legújabb korból (1851–2012). Balassi Kiadó, Budapest, 2014.</w:t>
      </w:r>
    </w:p>
    <w:p w:rsidR="00D173D1" w:rsidRDefault="00F76752" w:rsidP="001536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highlight w:val="white"/>
          <w:lang/>
        </w:rPr>
      </w:pPr>
      <w:r w:rsidRPr="00D173D1">
        <w:rPr>
          <w:highlight w:val="white"/>
          <w:lang/>
        </w:rPr>
        <w:t xml:space="preserve">Tánczos Vilmos: Gyöngyökkel gyökereztél. Gyimesi és moldvai archaikus imádságok. </w:t>
      </w:r>
      <w:r w:rsidR="0047717A" w:rsidRPr="00D173D1">
        <w:rPr>
          <w:highlight w:val="white"/>
          <w:lang/>
        </w:rPr>
        <w:t xml:space="preserve">Pro-Print Kiadó, </w:t>
      </w:r>
      <w:r w:rsidRPr="00D173D1">
        <w:rPr>
          <w:highlight w:val="white"/>
          <w:lang/>
        </w:rPr>
        <w:t>Csíkszereda, 1995.</w:t>
      </w:r>
    </w:p>
    <w:p w:rsidR="00F76752" w:rsidRPr="00D173D1" w:rsidRDefault="00F76752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highlight w:val="white"/>
          <w:lang/>
        </w:rPr>
      </w:pPr>
      <w:r w:rsidRPr="00D173D1">
        <w:rPr>
          <w:highlight w:val="white"/>
          <w:lang/>
        </w:rPr>
        <w:t xml:space="preserve">Tánczos Vilmos: Nyiss kaput, angyal! Moldvai csángó népi imádságok. Archetipikus szimbolizáció és élettér. Püski Kiadó, </w:t>
      </w:r>
      <w:r w:rsidR="0047717A" w:rsidRPr="00D173D1">
        <w:rPr>
          <w:highlight w:val="white"/>
          <w:lang/>
        </w:rPr>
        <w:t xml:space="preserve">Budapest, </w:t>
      </w:r>
      <w:r w:rsidRPr="00D173D1">
        <w:rPr>
          <w:highlight w:val="white"/>
          <w:lang/>
        </w:rPr>
        <w:t>2001.</w:t>
      </w:r>
    </w:p>
    <w:p w:rsidR="00F17037" w:rsidRDefault="00F17037" w:rsidP="00522E9C">
      <w:pPr>
        <w:jc w:val="both"/>
      </w:pPr>
    </w:p>
    <w:sectPr w:rsidR="00F17037" w:rsidSect="00C4198C">
      <w:headerReference w:type="even" r:id="rId7"/>
      <w:head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2A" w:rsidRDefault="00347B2A">
      <w:r>
        <w:separator/>
      </w:r>
    </w:p>
  </w:endnote>
  <w:endnote w:type="continuationSeparator" w:id="0">
    <w:p w:rsidR="00347B2A" w:rsidRDefault="0034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2A" w:rsidRDefault="00347B2A">
      <w:r>
        <w:separator/>
      </w:r>
    </w:p>
  </w:footnote>
  <w:footnote w:type="continuationSeparator" w:id="0">
    <w:p w:rsidR="00347B2A" w:rsidRDefault="0034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00" w:rsidRDefault="00DA2B00" w:rsidP="00C4198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2B00" w:rsidRDefault="00DA2B0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00" w:rsidRDefault="00DA2B00" w:rsidP="00C4198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740D">
      <w:rPr>
        <w:rStyle w:val="Oldalszm"/>
        <w:noProof/>
      </w:rPr>
      <w:t>3</w:t>
    </w:r>
    <w:r>
      <w:rPr>
        <w:rStyle w:val="Oldalszm"/>
      </w:rPr>
      <w:fldChar w:fldCharType="end"/>
    </w:r>
  </w:p>
  <w:p w:rsidR="00DA2B00" w:rsidRDefault="00DA2B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1E6"/>
    <w:multiLevelType w:val="hybridMultilevel"/>
    <w:tmpl w:val="3348CEB2"/>
    <w:lvl w:ilvl="0" w:tplc="C7A476B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1D0E"/>
    <w:rsid w:val="000029FD"/>
    <w:rsid w:val="0007147F"/>
    <w:rsid w:val="00073396"/>
    <w:rsid w:val="00087F8E"/>
    <w:rsid w:val="001534E5"/>
    <w:rsid w:val="00153640"/>
    <w:rsid w:val="001E25C8"/>
    <w:rsid w:val="00237329"/>
    <w:rsid w:val="003300E9"/>
    <w:rsid w:val="00347B2A"/>
    <w:rsid w:val="003832F5"/>
    <w:rsid w:val="003A0123"/>
    <w:rsid w:val="0047717A"/>
    <w:rsid w:val="004D313E"/>
    <w:rsid w:val="00515BA1"/>
    <w:rsid w:val="00522E9C"/>
    <w:rsid w:val="005A63F7"/>
    <w:rsid w:val="005C74B1"/>
    <w:rsid w:val="00777034"/>
    <w:rsid w:val="007A7BD3"/>
    <w:rsid w:val="008150FB"/>
    <w:rsid w:val="008379C4"/>
    <w:rsid w:val="009354C7"/>
    <w:rsid w:val="00936921"/>
    <w:rsid w:val="00AA3339"/>
    <w:rsid w:val="00B70A69"/>
    <w:rsid w:val="00BC7B28"/>
    <w:rsid w:val="00BE4B70"/>
    <w:rsid w:val="00C4198C"/>
    <w:rsid w:val="00C4601C"/>
    <w:rsid w:val="00C96950"/>
    <w:rsid w:val="00CD740D"/>
    <w:rsid w:val="00CE1A6C"/>
    <w:rsid w:val="00D06DC6"/>
    <w:rsid w:val="00D173D1"/>
    <w:rsid w:val="00D329B7"/>
    <w:rsid w:val="00DA2B00"/>
    <w:rsid w:val="00DB32EB"/>
    <w:rsid w:val="00DC7C08"/>
    <w:rsid w:val="00DF4692"/>
    <w:rsid w:val="00E35D8B"/>
    <w:rsid w:val="00E64AE7"/>
    <w:rsid w:val="00F17037"/>
    <w:rsid w:val="00F41671"/>
    <w:rsid w:val="00F76752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6752"/>
    <w:rPr>
      <w:sz w:val="24"/>
      <w:szCs w:val="24"/>
      <w:lang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C419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198C"/>
  </w:style>
  <w:style w:type="paragraph" w:customStyle="1" w:styleId="pszerzo">
    <w:name w:val="pszerzo"/>
    <w:basedOn w:val="Norml"/>
    <w:rsid w:val="00E35D8B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pcim">
    <w:name w:val="pcim"/>
    <w:basedOn w:val="Norml"/>
    <w:rsid w:val="00E35D8B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kiadvaros">
    <w:name w:val="kiadvaros"/>
    <w:rsid w:val="00E35D8B"/>
  </w:style>
  <w:style w:type="character" w:customStyle="1" w:styleId="kiado">
    <w:name w:val="kiado"/>
    <w:rsid w:val="00E35D8B"/>
  </w:style>
  <w:style w:type="character" w:customStyle="1" w:styleId="ev">
    <w:name w:val="ev"/>
    <w:rsid w:val="00E35D8B"/>
  </w:style>
  <w:style w:type="character" w:customStyle="1" w:styleId="oldal">
    <w:name w:val="oldal"/>
    <w:rsid w:val="00E35D8B"/>
  </w:style>
  <w:style w:type="character" w:customStyle="1" w:styleId="psor">
    <w:name w:val="psor"/>
    <w:rsid w:val="00E35D8B"/>
  </w:style>
  <w:style w:type="paragraph" w:customStyle="1" w:styleId="pfejezet">
    <w:name w:val="pfejezet"/>
    <w:basedOn w:val="Norml"/>
    <w:rsid w:val="003A0123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Ajánló irodalom a népi vallásosság, néphit témakör</vt:lpstr>
    </vt:vector>
  </TitlesOfParts>
  <Company>Hewlett-Packard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Ajánló irodalom a népi vallásosság, néphit témakör</dc:title>
  <dc:creator>helka</dc:creator>
  <cp:lastModifiedBy>István</cp:lastModifiedBy>
  <cp:revision>2</cp:revision>
  <dcterms:created xsi:type="dcterms:W3CDTF">2017-10-26T22:29:00Z</dcterms:created>
  <dcterms:modified xsi:type="dcterms:W3CDTF">2017-10-26T22:29:00Z</dcterms:modified>
</cp:coreProperties>
</file>